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5A" w:rsidRDefault="00D30C5A" w:rsidP="00D30C5A">
      <w:pPr>
        <w:pStyle w:val="Default"/>
        <w:ind w:firstLine="708"/>
        <w:rPr>
          <w:color w:val="0E233D"/>
          <w:sz w:val="28"/>
          <w:szCs w:val="28"/>
        </w:rPr>
      </w:pPr>
      <w:r>
        <w:rPr>
          <w:color w:val="0E233D"/>
          <w:sz w:val="28"/>
          <w:szCs w:val="28"/>
        </w:rPr>
        <w:t xml:space="preserve">                                                                     TARİHÇE</w:t>
      </w:r>
    </w:p>
    <w:p w:rsidR="00D30C5A" w:rsidRDefault="00D30C5A" w:rsidP="00D30C5A">
      <w:pPr>
        <w:pStyle w:val="Default"/>
        <w:ind w:firstLine="708"/>
        <w:rPr>
          <w:color w:val="0E233D"/>
          <w:sz w:val="28"/>
          <w:szCs w:val="28"/>
        </w:rPr>
      </w:pPr>
      <w:bookmarkStart w:id="0" w:name="_GoBack"/>
      <w:bookmarkEnd w:id="0"/>
    </w:p>
    <w:p w:rsidR="00D30C5A" w:rsidRPr="00D30C5A" w:rsidRDefault="00D30C5A" w:rsidP="00D30C5A">
      <w:pPr>
        <w:pStyle w:val="Default"/>
        <w:ind w:firstLine="708"/>
        <w:rPr>
          <w:color w:val="0E233D"/>
          <w:sz w:val="28"/>
          <w:szCs w:val="28"/>
        </w:rPr>
      </w:pPr>
      <w:r w:rsidRPr="00D30C5A">
        <w:rPr>
          <w:color w:val="0E233D"/>
          <w:sz w:val="28"/>
          <w:szCs w:val="28"/>
        </w:rPr>
        <w:t xml:space="preserve">Okulumuz Güzelyurt ilçesinin hayırsever iş adamlarından Hasan Hüseyin Demircioğlu tarafından yaptırılmıştır. 30.10.1996 tarihinde yapılan resmi açılış töreniyle eğitim ve öğretime başlamıştır. Valilik makamının 7.11.1996 tarih ve 715/2145 sayılı il milli eğitim Müdürlüğü’nün yazısı ile 1996-1997 eğitim öğretim yılında eğitim öğretime başlayabilmesi için olur alınmıştır. Okulun açılışı ile birlikte bahçenin duvar kenarlarına ve uygun yerlerini çeşitli cinsten ağaçlar dikilmiş yaz boyunca sulaması yapılarak koruması sağlanmıştır. </w:t>
      </w:r>
    </w:p>
    <w:p w:rsidR="00D30C5A" w:rsidRDefault="00D30C5A" w:rsidP="00D30C5A">
      <w:pPr>
        <w:ind w:firstLine="708"/>
        <w:rPr>
          <w:rFonts w:ascii="Times New Roman" w:hAnsi="Times New Roman" w:cs="Times New Roman"/>
          <w:color w:val="0E233D"/>
          <w:sz w:val="28"/>
          <w:szCs w:val="28"/>
        </w:rPr>
      </w:pPr>
      <w:proofErr w:type="gramStart"/>
      <w:r w:rsidRPr="00D30C5A">
        <w:rPr>
          <w:rFonts w:ascii="Times New Roman" w:hAnsi="Times New Roman" w:cs="Times New Roman"/>
          <w:color w:val="0E233D"/>
          <w:sz w:val="28"/>
          <w:szCs w:val="28"/>
        </w:rPr>
        <w:t>2012 yılında 4 + 4 + 4 eğitim sistemi ile birlikte okulumuz ilk ve ortaokulu olmak üzere iki kuruma ayrılmış olup ikili eğitime devam etmiştir ancak daha sonra 2015 2016 eğitim öğretim yılında ortaokul bölümü kapatılmış öğrencileri Atatürk ortaokuluna aktarılmıştır 2016 2017 eğitim öğretim yılından itibaren ise Hasan Hüseyin Demircioğlu ilkokulu olarak eğitime devam etmiştir.</w:t>
      </w:r>
      <w:proofErr w:type="gramEnd"/>
    </w:p>
    <w:p w:rsidR="004132DF" w:rsidRPr="00D30C5A" w:rsidRDefault="00D30C5A" w:rsidP="00D30C5A">
      <w:pPr>
        <w:ind w:firstLine="708"/>
        <w:rPr>
          <w:rFonts w:ascii="Times New Roman" w:hAnsi="Times New Roman" w:cs="Times New Roman"/>
          <w:sz w:val="28"/>
          <w:szCs w:val="28"/>
        </w:rPr>
      </w:pPr>
      <w:r w:rsidRPr="00D30C5A">
        <w:rPr>
          <w:rFonts w:ascii="Times New Roman" w:hAnsi="Times New Roman" w:cs="Times New Roman"/>
          <w:color w:val="0E233D"/>
          <w:sz w:val="28"/>
          <w:szCs w:val="28"/>
        </w:rPr>
        <w:t xml:space="preserve"> Şu anda bir</w:t>
      </w:r>
      <w:r>
        <w:rPr>
          <w:rFonts w:ascii="Times New Roman" w:hAnsi="Times New Roman" w:cs="Times New Roman"/>
          <w:color w:val="0E233D"/>
          <w:sz w:val="28"/>
          <w:szCs w:val="28"/>
        </w:rPr>
        <w:t xml:space="preserve"> müdür bir müdür yardımcısı 7</w:t>
      </w:r>
      <w:r w:rsidRPr="00D30C5A">
        <w:rPr>
          <w:rFonts w:ascii="Times New Roman" w:hAnsi="Times New Roman" w:cs="Times New Roman"/>
          <w:color w:val="0E233D"/>
          <w:sz w:val="28"/>
          <w:szCs w:val="28"/>
        </w:rPr>
        <w:t xml:space="preserve"> kad</w:t>
      </w:r>
      <w:r>
        <w:rPr>
          <w:rFonts w:ascii="Times New Roman" w:hAnsi="Times New Roman" w:cs="Times New Roman"/>
          <w:color w:val="0E233D"/>
          <w:sz w:val="28"/>
          <w:szCs w:val="28"/>
        </w:rPr>
        <w:t>rolu sınıf öğretmeni 6 ücretli</w:t>
      </w:r>
      <w:r w:rsidRPr="00D30C5A">
        <w:rPr>
          <w:rFonts w:ascii="Times New Roman" w:hAnsi="Times New Roman" w:cs="Times New Roman"/>
          <w:color w:val="0E233D"/>
          <w:sz w:val="28"/>
          <w:szCs w:val="28"/>
        </w:rPr>
        <w:t xml:space="preserve"> özel eğitim öğretm</w:t>
      </w:r>
      <w:r>
        <w:rPr>
          <w:rFonts w:ascii="Times New Roman" w:hAnsi="Times New Roman" w:cs="Times New Roman"/>
          <w:color w:val="0E233D"/>
          <w:sz w:val="28"/>
          <w:szCs w:val="28"/>
        </w:rPr>
        <w:t>eni 151</w:t>
      </w:r>
      <w:r w:rsidRPr="00D30C5A">
        <w:rPr>
          <w:rFonts w:ascii="Times New Roman" w:hAnsi="Times New Roman" w:cs="Times New Roman"/>
          <w:color w:val="0E233D"/>
          <w:sz w:val="28"/>
          <w:szCs w:val="28"/>
        </w:rPr>
        <w:t xml:space="preserve"> öğrencisi ile eğitim öğretime devam etmekte TYP kapsamında çalışan b</w:t>
      </w:r>
      <w:r>
        <w:rPr>
          <w:rFonts w:ascii="Times New Roman" w:hAnsi="Times New Roman" w:cs="Times New Roman"/>
          <w:color w:val="0E233D"/>
          <w:sz w:val="28"/>
          <w:szCs w:val="28"/>
        </w:rPr>
        <w:t>ir temizlik görevlisi ve İUP</w:t>
      </w:r>
      <w:r w:rsidRPr="00D30C5A">
        <w:rPr>
          <w:rFonts w:ascii="Times New Roman" w:hAnsi="Times New Roman" w:cs="Times New Roman"/>
          <w:color w:val="0E233D"/>
          <w:sz w:val="28"/>
          <w:szCs w:val="28"/>
        </w:rPr>
        <w:t xml:space="preserve"> kapsamında çalışan </w:t>
      </w:r>
      <w:r>
        <w:rPr>
          <w:rFonts w:ascii="Times New Roman" w:hAnsi="Times New Roman" w:cs="Times New Roman"/>
          <w:color w:val="0E233D"/>
          <w:sz w:val="28"/>
          <w:szCs w:val="28"/>
        </w:rPr>
        <w:t>4</w:t>
      </w:r>
      <w:r w:rsidRPr="00D30C5A">
        <w:rPr>
          <w:rFonts w:ascii="Times New Roman" w:hAnsi="Times New Roman" w:cs="Times New Roman"/>
          <w:color w:val="0E233D"/>
          <w:sz w:val="28"/>
          <w:szCs w:val="28"/>
        </w:rPr>
        <w:t xml:space="preserve"> </w:t>
      </w:r>
      <w:r>
        <w:rPr>
          <w:rFonts w:ascii="Times New Roman" w:hAnsi="Times New Roman" w:cs="Times New Roman"/>
          <w:color w:val="0E233D"/>
          <w:sz w:val="28"/>
          <w:szCs w:val="28"/>
        </w:rPr>
        <w:t xml:space="preserve">temizlik </w:t>
      </w:r>
      <w:r w:rsidRPr="00D30C5A">
        <w:rPr>
          <w:rFonts w:ascii="Times New Roman" w:hAnsi="Times New Roman" w:cs="Times New Roman"/>
          <w:color w:val="0E233D"/>
          <w:sz w:val="28"/>
          <w:szCs w:val="28"/>
        </w:rPr>
        <w:t>sorumlu</w:t>
      </w:r>
      <w:r>
        <w:rPr>
          <w:rFonts w:ascii="Times New Roman" w:hAnsi="Times New Roman" w:cs="Times New Roman"/>
          <w:color w:val="0E233D"/>
          <w:sz w:val="28"/>
          <w:szCs w:val="28"/>
        </w:rPr>
        <w:t>su olmak üzere 5 kişi</w:t>
      </w:r>
      <w:r w:rsidRPr="00D30C5A">
        <w:rPr>
          <w:rFonts w:ascii="Times New Roman" w:hAnsi="Times New Roman" w:cs="Times New Roman"/>
          <w:color w:val="0E233D"/>
          <w:sz w:val="28"/>
          <w:szCs w:val="28"/>
        </w:rPr>
        <w:t xml:space="preserve"> okulumuzda çalışmaktadır.</w:t>
      </w:r>
    </w:p>
    <w:sectPr w:rsidR="004132DF" w:rsidRPr="00D30C5A" w:rsidSect="0002310B">
      <w:pgSz w:w="13041" w:h="16386" w:code="9"/>
      <w:pgMar w:top="720" w:right="720" w:bottom="720" w:left="720"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C5A"/>
    <w:rsid w:val="0002310B"/>
    <w:rsid w:val="004132DF"/>
    <w:rsid w:val="00D30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30C5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30C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1</cp:revision>
  <dcterms:created xsi:type="dcterms:W3CDTF">2025-03-17T06:33:00Z</dcterms:created>
  <dcterms:modified xsi:type="dcterms:W3CDTF">2025-03-17T06:35:00Z</dcterms:modified>
</cp:coreProperties>
</file>